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F13C10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776B57">
        <w:rPr>
          <w:b/>
          <w:noProof/>
          <w:sz w:val="24"/>
        </w:rPr>
        <w:t>1</w:t>
      </w:r>
      <w:r>
        <w:rPr>
          <w:b/>
          <w:i/>
          <w:noProof/>
          <w:sz w:val="28"/>
        </w:rPr>
        <w:tab/>
      </w:r>
      <w:bookmarkStart w:id="0" w:name="_Hlk133929365"/>
      <w:r w:rsidR="004C1645" w:rsidRPr="004C1645">
        <w:rPr>
          <w:rFonts w:eastAsia="SimSun"/>
          <w:b/>
          <w:i/>
          <w:noProof/>
          <w:sz w:val="28"/>
        </w:rPr>
        <w:t>S2-2</w:t>
      </w:r>
      <w:bookmarkEnd w:id="0"/>
      <w:r w:rsidR="00E003F3">
        <w:rPr>
          <w:rFonts w:eastAsia="SimSun"/>
          <w:b/>
          <w:i/>
          <w:noProof/>
          <w:sz w:val="28"/>
        </w:rPr>
        <w:t>402771</w:t>
      </w:r>
      <w:bookmarkStart w:id="1" w:name="_GoBack"/>
      <w:bookmarkEnd w:id="1"/>
    </w:p>
    <w:p w14:paraId="5A8FE4B7" w14:textId="399ADECD" w:rsidR="00B07158" w:rsidRDefault="00776B57" w:rsidP="00B07158">
      <w:pPr>
        <w:pStyle w:val="CRCoverPage"/>
        <w:tabs>
          <w:tab w:val="right" w:pos="9639"/>
        </w:tabs>
        <w:outlineLvl w:val="0"/>
        <w:rPr>
          <w:b/>
          <w:noProof/>
          <w:sz w:val="24"/>
        </w:rPr>
      </w:pPr>
      <w:r>
        <w:rPr>
          <w:rFonts w:cs="Arial"/>
          <w:b/>
          <w:noProof/>
          <w:sz w:val="24"/>
        </w:rPr>
        <w:t>26</w:t>
      </w:r>
      <w:r w:rsidRPr="00776B57">
        <w:rPr>
          <w:rFonts w:cs="Arial"/>
          <w:b/>
          <w:noProof/>
          <w:sz w:val="24"/>
          <w:vertAlign w:val="superscript"/>
        </w:rPr>
        <w:t>th</w:t>
      </w:r>
      <w:r>
        <w:rPr>
          <w:rFonts w:cs="Arial"/>
          <w:b/>
          <w:noProof/>
          <w:sz w:val="24"/>
        </w:rPr>
        <w:t xml:space="preserve"> Feb – 1</w:t>
      </w:r>
      <w:r w:rsidRPr="00776B57">
        <w:rPr>
          <w:rFonts w:cs="Arial"/>
          <w:b/>
          <w:noProof/>
          <w:sz w:val="24"/>
          <w:vertAlign w:val="superscript"/>
        </w:rPr>
        <w:t>st</w:t>
      </w:r>
      <w:r>
        <w:rPr>
          <w:rFonts w:cs="Arial"/>
          <w:b/>
          <w:noProof/>
          <w:sz w:val="24"/>
        </w:rPr>
        <w:t xml:space="preserve"> Mar, 2024</w:t>
      </w:r>
      <w:r w:rsidR="007B0501">
        <w:rPr>
          <w:rFonts w:cs="Arial"/>
          <w:b/>
          <w:noProof/>
          <w:sz w:val="24"/>
        </w:rPr>
        <w:t>,</w:t>
      </w:r>
      <w:r w:rsidR="007B0501" w:rsidRPr="008C0A18">
        <w:rPr>
          <w:rFonts w:cs="Arial"/>
          <w:b/>
          <w:noProof/>
          <w:sz w:val="24"/>
        </w:rPr>
        <w:t xml:space="preserve"> </w:t>
      </w:r>
      <w:r>
        <w:rPr>
          <w:rFonts w:cs="Arial"/>
          <w:b/>
          <w:noProof/>
          <w:sz w:val="24"/>
        </w:rPr>
        <w:t>Athens, Greece</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5AEC9" w:rsidR="001E41F3" w:rsidRPr="00410371" w:rsidRDefault="00E003F3" w:rsidP="00167104">
            <w:pPr>
              <w:pStyle w:val="CRCoverPage"/>
              <w:spacing w:after="0"/>
              <w:jc w:val="center"/>
              <w:rPr>
                <w:noProof/>
              </w:rPr>
            </w:pPr>
            <w:r>
              <w:rPr>
                <w:b/>
                <w:noProof/>
                <w:sz w:val="28"/>
              </w:rPr>
              <w:t>5346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D69EC7" w:rsidR="001E41F3" w:rsidRPr="00410371" w:rsidRDefault="00776B57"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6062BB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D77B7">
              <w:rPr>
                <w:b/>
                <w:noProof/>
                <w:sz w:val="28"/>
              </w:rPr>
              <w:t>4</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7CD3BF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3AABB51B" w:rsidR="001E41F3" w:rsidRDefault="00E27CD5" w:rsidP="00371702">
            <w:pPr>
              <w:pStyle w:val="CRCoverPage"/>
              <w:spacing w:after="0"/>
              <w:rPr>
                <w:noProof/>
              </w:rPr>
            </w:pPr>
            <w:r w:rsidRPr="00E27CD5">
              <w:rPr>
                <w:noProof/>
              </w:rPr>
              <w:t>Slice deregistration inactvity timer clarification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5C9B15D" w:rsidR="001E41F3" w:rsidRPr="00B84CC4" w:rsidRDefault="00681CCE" w:rsidP="00876270">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02</w:t>
            </w:r>
            <w:r w:rsidR="00F34B34" w:rsidRPr="00B84CC4">
              <w:rPr>
                <w:noProof/>
              </w:rPr>
              <w:t>-</w:t>
            </w:r>
            <w:r w:rsidRPr="00B84CC4">
              <w:rPr>
                <w:noProof/>
              </w:rPr>
              <w:fldChar w:fldCharType="end"/>
            </w:r>
            <w:r w:rsidR="008D77B7">
              <w:rPr>
                <w:noProof/>
              </w:rPr>
              <w:t>16</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64A73838" w:rsidR="0091163E" w:rsidRDefault="00AA2B9B" w:rsidP="00A67892">
            <w:pPr>
              <w:pStyle w:val="EditorsNote"/>
              <w:ind w:left="0" w:firstLine="0"/>
              <w:rPr>
                <w:rFonts w:ascii="Arial" w:hAnsi="Arial" w:cs="Arial"/>
                <w:color w:val="auto"/>
              </w:rPr>
            </w:pPr>
            <w:r>
              <w:rPr>
                <w:rFonts w:ascii="Arial" w:hAnsi="Arial" w:cs="Arial"/>
                <w:color w:val="auto"/>
              </w:rPr>
              <w:t>At present 23.501 has specified some scenarios when the slice deregistration inactivity timer is to start and when to stop but not addressed some important scenario which creates problem in UE and AMF behaviour for stage 3 specification</w:t>
            </w:r>
            <w:r w:rsidR="0091163E">
              <w:rPr>
                <w:rFonts w:ascii="Arial" w:hAnsi="Arial" w:cs="Arial"/>
                <w:color w:val="auto"/>
              </w:rPr>
              <w:t>.</w:t>
            </w:r>
          </w:p>
          <w:p w14:paraId="440D6C84" w14:textId="3351D00C" w:rsidR="007B0501" w:rsidRDefault="0091163E" w:rsidP="00A67892">
            <w:pPr>
              <w:pStyle w:val="EditorsNote"/>
              <w:ind w:left="0" w:firstLine="0"/>
              <w:rPr>
                <w:rFonts w:ascii="Arial" w:hAnsi="Arial" w:cs="Arial"/>
                <w:color w:val="auto"/>
              </w:rPr>
            </w:pPr>
            <w:r>
              <w:rPr>
                <w:rFonts w:ascii="Arial" w:hAnsi="Arial" w:cs="Arial"/>
                <w:color w:val="auto"/>
              </w:rPr>
              <w:t xml:space="preserve">Already Present: </w:t>
            </w:r>
          </w:p>
          <w:p w14:paraId="6459F914" w14:textId="77777777" w:rsidR="0091163E" w:rsidRDefault="0091163E" w:rsidP="00A67892">
            <w:pPr>
              <w:pStyle w:val="EditorsNote"/>
              <w:ind w:left="0" w:firstLine="0"/>
              <w:rPr>
                <w:rFonts w:ascii="Arial" w:hAnsi="Arial" w:cs="Arial"/>
                <w:color w:val="auto"/>
              </w:rPr>
            </w:pPr>
            <w:r>
              <w:rPr>
                <w:rFonts w:ascii="Arial" w:hAnsi="Arial" w:cs="Arial"/>
                <w:color w:val="auto"/>
              </w:rPr>
              <w:t>When started: 1) After the Slice is added to the Allowed NSSAI and there is no PDU Session associated with the slice for the corresponding Access Type</w:t>
            </w:r>
          </w:p>
          <w:p w14:paraId="57D7FF1A" w14:textId="3223D199" w:rsidR="0091163E" w:rsidRDefault="0091163E" w:rsidP="00A67892">
            <w:pPr>
              <w:pStyle w:val="EditorsNote"/>
              <w:ind w:left="0" w:firstLine="0"/>
              <w:rPr>
                <w:rFonts w:ascii="Arial" w:hAnsi="Arial" w:cs="Arial"/>
                <w:color w:val="auto"/>
              </w:rPr>
            </w:pPr>
            <w:r>
              <w:rPr>
                <w:rFonts w:ascii="Arial" w:hAnsi="Arial" w:cs="Arial"/>
                <w:color w:val="auto"/>
              </w:rPr>
              <w:t>When stopped and reset: 1) When PDU Session Establishment Accept is received by UE and AMF</w:t>
            </w:r>
            <w:r w:rsidR="003C1B22">
              <w:rPr>
                <w:rFonts w:ascii="Arial" w:hAnsi="Arial" w:cs="Arial"/>
                <w:color w:val="auto"/>
              </w:rPr>
              <w:t xml:space="preserve"> or slice is removed from the Allowed NSSAI</w:t>
            </w:r>
          </w:p>
          <w:p w14:paraId="0F26B05D" w14:textId="714854AA" w:rsidR="0091163E" w:rsidRDefault="0091163E" w:rsidP="00A67892">
            <w:pPr>
              <w:pStyle w:val="EditorsNote"/>
              <w:ind w:left="0" w:firstLine="0"/>
              <w:rPr>
                <w:rFonts w:ascii="Arial" w:hAnsi="Arial" w:cs="Arial"/>
                <w:color w:val="auto"/>
              </w:rPr>
            </w:pPr>
            <w:r>
              <w:rPr>
                <w:rFonts w:ascii="Arial" w:hAnsi="Arial" w:cs="Arial"/>
                <w:color w:val="auto"/>
              </w:rPr>
              <w:t>Not yet addressed:</w:t>
            </w:r>
          </w:p>
          <w:p w14:paraId="6D9D82C7" w14:textId="77777777" w:rsidR="0091163E" w:rsidRDefault="0091163E" w:rsidP="00A67892">
            <w:pPr>
              <w:pStyle w:val="EditorsNote"/>
              <w:ind w:left="0" w:firstLine="0"/>
              <w:rPr>
                <w:rFonts w:ascii="Arial" w:hAnsi="Arial" w:cs="Arial"/>
                <w:color w:val="auto"/>
              </w:rPr>
            </w:pPr>
            <w:r>
              <w:rPr>
                <w:rFonts w:ascii="Arial" w:hAnsi="Arial" w:cs="Arial"/>
                <w:color w:val="auto"/>
              </w:rPr>
              <w:t>When to restart: 1) After the PDU Session is released and there is no other PDU session associated with the slice for the corresponding Access Type</w:t>
            </w:r>
          </w:p>
          <w:p w14:paraId="20AF86B7" w14:textId="77777777" w:rsidR="00B44D84" w:rsidRDefault="00B44D84" w:rsidP="00A67892">
            <w:pPr>
              <w:pStyle w:val="EditorsNote"/>
              <w:ind w:left="0" w:firstLine="0"/>
              <w:rPr>
                <w:rFonts w:ascii="Arial" w:hAnsi="Arial" w:cs="Arial"/>
                <w:color w:val="auto"/>
              </w:rPr>
            </w:pPr>
            <w:r>
              <w:rPr>
                <w:rFonts w:ascii="Arial" w:hAnsi="Arial" w:cs="Arial"/>
                <w:color w:val="auto"/>
              </w:rPr>
              <w:t>2) When the PDU Session is rejected and there is no other PDU session associated with the slice for the corresponding Access Type</w:t>
            </w:r>
          </w:p>
          <w:p w14:paraId="46220DA4" w14:textId="77777777" w:rsidR="00B44D84" w:rsidRDefault="00B44D84" w:rsidP="00A67892">
            <w:pPr>
              <w:pStyle w:val="EditorsNote"/>
              <w:ind w:left="0" w:firstLine="0"/>
              <w:rPr>
                <w:rFonts w:ascii="Arial" w:hAnsi="Arial" w:cs="Arial"/>
                <w:color w:val="auto"/>
              </w:rPr>
            </w:pPr>
            <w:r>
              <w:rPr>
                <w:rFonts w:ascii="Arial" w:hAnsi="Arial" w:cs="Arial"/>
                <w:color w:val="auto"/>
              </w:rPr>
              <w:t>3) When the PDU session is rejected with BOT and there is no other PDU session associated with the slice for the corresponding Access Type then the slice deregistration timer is suspended till the BOT expires and then restarts.</w:t>
            </w:r>
          </w:p>
          <w:p w14:paraId="0D7A97BD" w14:textId="128B6A10" w:rsidR="00B44D84" w:rsidRPr="00A5147A" w:rsidRDefault="00B44D84" w:rsidP="00A67892">
            <w:pPr>
              <w:pStyle w:val="EditorsNote"/>
              <w:ind w:left="0" w:firstLine="0"/>
              <w:rPr>
                <w:noProof/>
              </w:rPr>
            </w:pPr>
            <w:r>
              <w:rPr>
                <w:rFonts w:ascii="Arial" w:hAnsi="Arial" w:cs="Arial"/>
                <w:color w:val="auto"/>
              </w:rPr>
              <w:t>It is proposed to add the above 3 scenarios to the specification.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77777777" w:rsidR="00B44D84" w:rsidRDefault="00B44D84" w:rsidP="00B44D84">
            <w:pPr>
              <w:pStyle w:val="EditorsNote"/>
              <w:ind w:left="0" w:firstLine="0"/>
              <w:rPr>
                <w:rFonts w:ascii="Arial" w:hAnsi="Arial" w:cs="Arial"/>
                <w:color w:val="auto"/>
              </w:rPr>
            </w:pPr>
            <w:r>
              <w:rPr>
                <w:rFonts w:ascii="Arial" w:hAnsi="Arial" w:cs="Arial"/>
                <w:color w:val="auto"/>
              </w:rPr>
              <w:t>1) After the PDU Session is released and there is no other PDU session associated with the slice for the corresponding Access Type</w:t>
            </w:r>
          </w:p>
          <w:p w14:paraId="0B328DD1" w14:textId="77777777" w:rsidR="00B44D84" w:rsidRDefault="00B44D84" w:rsidP="00B44D84">
            <w:pPr>
              <w:pStyle w:val="EditorsNote"/>
              <w:ind w:left="0" w:firstLine="0"/>
              <w:rPr>
                <w:rFonts w:ascii="Arial" w:hAnsi="Arial" w:cs="Arial"/>
                <w:color w:val="auto"/>
              </w:rPr>
            </w:pPr>
            <w:r>
              <w:rPr>
                <w:rFonts w:ascii="Arial" w:hAnsi="Arial" w:cs="Arial"/>
                <w:color w:val="auto"/>
              </w:rPr>
              <w:t>2) When the PDU Session is rejected and there is no other PDU session associated with the slice for the corresponding Access Type</w:t>
            </w:r>
          </w:p>
          <w:p w14:paraId="003A732F" w14:textId="2D773F27" w:rsidR="00207F86" w:rsidRPr="00137F01" w:rsidRDefault="00B44D84" w:rsidP="00B44D84">
            <w:pPr>
              <w:pStyle w:val="CRCoverPage"/>
              <w:spacing w:after="0"/>
              <w:rPr>
                <w:noProof/>
              </w:rPr>
            </w:pPr>
            <w:r>
              <w:rPr>
                <w:rFonts w:cs="Arial"/>
              </w:rPr>
              <w:lastRenderedPageBreak/>
              <w:t>3) When the PDU session is rejected with BOT and there is no other PDU session associated with the slice for the corresponding Access Type then the slice deregistration timer is suspended till the BOT expires and then restarts</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DBFC7BD" w:rsidR="00131807" w:rsidRPr="009A4039" w:rsidRDefault="00351B53" w:rsidP="00A67892">
            <w:pPr>
              <w:pStyle w:val="CRCoverPage"/>
              <w:spacing w:after="0"/>
              <w:rPr>
                <w:noProof/>
              </w:rPr>
            </w:pPr>
            <w:r>
              <w:rPr>
                <w:noProof/>
              </w:rPr>
              <w:t>Stage 3 specification will be incomplete</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485A98" w:rsidR="00131807" w:rsidRPr="00ED440A" w:rsidRDefault="00F36ECE" w:rsidP="00D51986">
            <w:pPr>
              <w:pStyle w:val="CRCoverPage"/>
              <w:spacing w:after="0"/>
              <w:rPr>
                <w:noProof/>
                <w:highlight w:val="green"/>
                <w:lang w:eastAsia="zh-CN"/>
              </w:rPr>
            </w:pPr>
            <w:r>
              <w:rPr>
                <w:lang w:eastAsia="zh-CN"/>
              </w:rPr>
              <w:t>5.15.</w:t>
            </w:r>
            <w:r w:rsidR="00AA2B9B">
              <w:rPr>
                <w:lang w:eastAsia="zh-CN"/>
              </w:rPr>
              <w:t>15.</w:t>
            </w:r>
            <w:r w:rsidR="00BA146D">
              <w:rPr>
                <w:lang w:eastAsia="zh-CN"/>
              </w:rPr>
              <w:t>2, 5.15.15.</w:t>
            </w:r>
            <w:r w:rsidR="00AA2B9B">
              <w:rPr>
                <w:lang w:eastAsia="zh-CN"/>
              </w:rPr>
              <w:t>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18A99C95" w14:textId="77777777" w:rsidR="00337D7F" w:rsidRDefault="00337D7F" w:rsidP="00337D7F">
      <w:pPr>
        <w:pStyle w:val="Heading4"/>
      </w:pPr>
      <w:bookmarkStart w:id="55" w:name="_Toc153798845"/>
      <w:bookmarkStart w:id="56" w:name="_Toc153798846"/>
      <w:bookmarkStart w:id="57" w:name="_Toc153798807"/>
      <w:bookmarkStart w:id="58" w:name="_Toc145935869"/>
      <w:bookmarkStart w:id="59" w:name="_Toc138309295"/>
      <w:bookmarkStart w:id="60" w:name="_Toc20204706"/>
      <w:bookmarkStart w:id="61" w:name="_Toc27895420"/>
      <w:bookmarkStart w:id="62" w:name="_Toc36192523"/>
      <w:bookmarkStart w:id="63" w:name="_Toc45193625"/>
      <w:bookmarkStart w:id="64" w:name="_Toc47593257"/>
      <w:bookmarkStart w:id="65" w:name="_Toc51835344"/>
      <w:bookmarkStart w:id="66" w:name="_Toc138763933"/>
      <w:bookmarkStart w:id="67" w:name="_Toc138309336"/>
      <w:bookmarkStart w:id="68" w:name="_Toc138309337"/>
      <w:bookmarkStart w:id="69" w:name="_Toc36187704"/>
      <w:bookmarkStart w:id="70" w:name="_Toc45183608"/>
      <w:bookmarkStart w:id="71" w:name="_Toc47342450"/>
      <w:bookmarkStart w:id="72" w:name="_Toc51769150"/>
      <w:bookmarkStart w:id="73" w:name="_Toc131516466"/>
      <w:bookmarkStart w:id="74" w:name="_Toc131516677"/>
      <w:r>
        <w:t>5.15.15.2</w:t>
      </w:r>
      <w:r>
        <w:tab/>
        <w:t>UE Configuration of network-controlled Slice Usage Policy</w:t>
      </w:r>
      <w:bookmarkEnd w:id="55"/>
    </w:p>
    <w:p w14:paraId="3DE8C3CA" w14:textId="77777777" w:rsidR="00337D7F" w:rsidRDefault="00337D7F" w:rsidP="00337D7F">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25ABF70C" w14:textId="77777777" w:rsidR="00337D7F" w:rsidRDefault="00337D7F" w:rsidP="00337D7F">
      <w:r>
        <w:t>The network-controlled Slice Usage Policy is provided to the UE in the Registration Accept or the UE Configuration Update Command and may include:</w:t>
      </w:r>
    </w:p>
    <w:p w14:paraId="513158F5" w14:textId="77777777" w:rsidR="00337D7F" w:rsidRDefault="00337D7F" w:rsidP="00337D7F">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6D2E816C" w14:textId="77777777" w:rsidR="00337D7F" w:rsidRDefault="00337D7F" w:rsidP="00337D7F">
      <w:pPr>
        <w:pStyle w:val="NO"/>
      </w:pPr>
      <w:r>
        <w:t>NOTE:</w:t>
      </w:r>
      <w:r>
        <w:tab/>
        <w:t>All Other Network Slices in the Configured NSSAI are handled by the UE using UE specific policies (e.g. they may be registered irrespective of applications need).</w:t>
      </w:r>
    </w:p>
    <w:p w14:paraId="15B3C252" w14:textId="47D13964" w:rsidR="00656069" w:rsidRDefault="00337D7F" w:rsidP="00656069">
      <w:pPr>
        <w:pStyle w:val="B1"/>
        <w:rPr>
          <w:ins w:id="75" w:author="Samsung1" w:date="2024-02-15T21:16:00Z"/>
        </w:rPr>
      </w:pPr>
      <w:r>
        <w:t>-</w:t>
      </w:r>
      <w:r>
        <w:tab/>
        <w:t xml:space="preserve">For all on demand S-NSSAI(s) of the HPLMN in the Configured NSSAI, a </w:t>
      </w:r>
      <w:ins w:id="76" w:author="Samsung1" w:date="2024-02-15T21:17:00Z">
        <w:r w:rsidR="00656069">
          <w:t xml:space="preserve">slice </w:t>
        </w:r>
      </w:ins>
      <w:r>
        <w:t xml:space="preserve">deregistration inactivity timer </w:t>
      </w:r>
      <w:ins w:id="77" w:author="Samsung1" w:date="2024-02-15T21:18:00Z">
        <w:r w:rsidR="00656069">
          <w:t xml:space="preserve">per access type </w:t>
        </w:r>
      </w:ins>
      <w:r>
        <w:t>that causes the UE to deregister the Network Slice</w:t>
      </w:r>
      <w:del w:id="78" w:author="Samsung1" w:date="2024-02-15T21:19:00Z">
        <w:r w:rsidDel="00E14637">
          <w:delText xml:space="preserv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r>
        <w:t>.</w:t>
      </w:r>
      <w:ins w:id="79" w:author="Samsung1" w:date="2024-02-15T21:16:00Z">
        <w:r w:rsidR="00656069" w:rsidRPr="00656069">
          <w:t xml:space="preserve"> </w:t>
        </w:r>
        <w:r w:rsidR="00656069">
          <w:t>Regarding the slice deregistration inactivity timer, following applies:</w:t>
        </w:r>
      </w:ins>
    </w:p>
    <w:p w14:paraId="2C326FD9" w14:textId="77777777" w:rsidR="00656069" w:rsidRDefault="00656069" w:rsidP="00656069">
      <w:pPr>
        <w:pStyle w:val="B2"/>
        <w:rPr>
          <w:ins w:id="80" w:author="Samsung1" w:date="2024-02-15T21:16:00Z"/>
        </w:rPr>
      </w:pPr>
      <w:ins w:id="81" w:author="Samsung1" w:date="2024-02-15T21:16:00Z">
        <w:r>
          <w:t>a.</w:t>
        </w:r>
        <w:r>
          <w:tab/>
          <w:t>the UE and AMF starts the timer when the Network Slice is not used by any PDU Session over the corresponding access type.</w:t>
        </w:r>
      </w:ins>
    </w:p>
    <w:p w14:paraId="25F9AA2E" w14:textId="77777777" w:rsidR="00656069" w:rsidRDefault="00656069" w:rsidP="00656069">
      <w:pPr>
        <w:pStyle w:val="B2"/>
        <w:rPr>
          <w:ins w:id="82" w:author="Samsung1" w:date="2024-02-15T21:16:00Z"/>
        </w:rPr>
      </w:pPr>
      <w:ins w:id="83" w:author="Samsung1" w:date="2024-02-15T21:16:00Z">
        <w:r>
          <w:t>b.</w:t>
        </w:r>
        <w:r>
          <w:tab/>
          <w:t>the UE and AMF stops the timer and reset when at least a PDU Session associated with the Network Slice is successfully established or the Network Slice is removed from the Allowed NSSAI.</w:t>
        </w:r>
      </w:ins>
    </w:p>
    <w:p w14:paraId="76027216" w14:textId="77777777" w:rsidR="00656069" w:rsidRDefault="00656069" w:rsidP="00656069">
      <w:pPr>
        <w:pStyle w:val="B2"/>
        <w:rPr>
          <w:ins w:id="84" w:author="Samsung1" w:date="2024-02-15T21:16:00Z"/>
        </w:rPr>
      </w:pPr>
      <w:ins w:id="85" w:author="Samsung1" w:date="2024-02-15T21:16:00Z">
        <w:r>
          <w:t>c.</w:t>
        </w:r>
        <w:r>
          <w:tab/>
          <w:t>t</w:t>
        </w:r>
        <w:r w:rsidRPr="009F633B">
          <w:t xml:space="preserve">he UE and AMF restarts the timer when </w:t>
        </w:r>
        <w:r>
          <w:t>at least a</w:t>
        </w:r>
        <w:r w:rsidRPr="009F633B">
          <w:t xml:space="preserve"> PDU Session </w:t>
        </w:r>
        <w:r>
          <w:t xml:space="preserve">associated with the Network Slice </w:t>
        </w:r>
        <w:r w:rsidRPr="009F633B">
          <w:t xml:space="preserve">is released and there is no other PDU session associated with the </w:t>
        </w:r>
        <w:r>
          <w:t>Network slice over the corresponding access t</w:t>
        </w:r>
        <w:r w:rsidRPr="009F633B">
          <w:t>ype.</w:t>
        </w:r>
        <w:r>
          <w:t xml:space="preserve"> </w:t>
        </w:r>
        <w:r w:rsidRPr="009F633B">
          <w:t>When the PDU Session is rejected and there is no other PDU session associated with the</w:t>
        </w:r>
        <w:r>
          <w:t xml:space="preserve"> Network slice for the corresponding access t</w:t>
        </w:r>
        <w:r w:rsidRPr="009F633B">
          <w:t>ype</w:t>
        </w:r>
        <w:r>
          <w:t xml:space="preserve">. </w:t>
        </w:r>
        <w:r w:rsidRPr="008E3601">
          <w:t xml:space="preserve">When the </w:t>
        </w:r>
        <w:r>
          <w:t xml:space="preserve">PDU session is rejected with back-off timer </w:t>
        </w:r>
        <w:r w:rsidRPr="008E3601">
          <w:t>and there is no other PDU session associated with t</w:t>
        </w:r>
        <w:r>
          <w:t>he slice for the corresponding a</w:t>
        </w:r>
        <w:r w:rsidRPr="008E3601">
          <w:t>ccess</w:t>
        </w:r>
        <w:r>
          <w:t xml:space="preserve"> t</w:t>
        </w:r>
        <w:r w:rsidRPr="008E3601">
          <w:t xml:space="preserve">ype then the slice deregistration </w:t>
        </w:r>
        <w:r>
          <w:t xml:space="preserve">timer is suspended till the back-off timer </w:t>
        </w:r>
        <w:r w:rsidRPr="008E3601">
          <w:t>expires</w:t>
        </w:r>
        <w:r>
          <w:t xml:space="preserve"> and then restarts.</w:t>
        </w:r>
      </w:ins>
    </w:p>
    <w:p w14:paraId="2C2804F2" w14:textId="61098AB0" w:rsidR="00337D7F" w:rsidRDefault="00656069" w:rsidP="00E14637">
      <w:pPr>
        <w:pStyle w:val="B2"/>
      </w:pPr>
      <w:ins w:id="86" w:author="Samsung1" w:date="2024-02-15T21:16:00Z">
        <w:r>
          <w:t>d.   when the slice deregistration inactivity timer for a Network Slice over an access type expires, the UE and AMF may locally remove the S-NSSAI from the Allowed NSSAI when the timer expires. The AMF may also send a UE Configuration Update Command to remove the slice from the Allowed NSSAI.</w:t>
        </w:r>
      </w:ins>
    </w:p>
    <w:p w14:paraId="1652835F" w14:textId="77777777" w:rsidR="00337D7F" w:rsidRDefault="00337D7F" w:rsidP="00337D7F">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7686839D" w14:textId="77777777" w:rsidR="00337D7F" w:rsidRDefault="00337D7F" w:rsidP="00337D7F">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1740F67" w14:textId="77777777" w:rsidR="00337D7F" w:rsidRDefault="00337D7F" w:rsidP="00337D7F">
      <w:r>
        <w:t xml:space="preserve">The AMF receives deregistration inactivity timer values as described in clause 5.15.15.3. If the slice deregistration inactivity timer value is updated, the AMF provides the updated value to the UE, if the UE supports UE configuration of network-controlled Slice Usage Policy, during the registration procedure (i.e. subsequent registration if there is no </w:t>
      </w:r>
      <w:r>
        <w:lastRenderedPageBreak/>
        <w:t>ongoing registration). The AMF and the UE, if the update been provided to the UE successfully, use the updated slice deregistration inactivity timer value next time the slice deregistration inactivity timer starts.</w:t>
      </w:r>
    </w:p>
    <w:p w14:paraId="4A634D4A" w14:textId="60C091A2" w:rsidR="00337D7F" w:rsidRPr="007906C9" w:rsidRDefault="00337D7F" w:rsidP="00337D7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7906C9">
        <w:rPr>
          <w:b/>
          <w:bCs/>
          <w:color w:val="FF0000"/>
        </w:rPr>
        <w:t>T CHANGE</w:t>
      </w:r>
    </w:p>
    <w:p w14:paraId="0792D0DE" w14:textId="5DBC5E6D" w:rsidR="007C7F2C" w:rsidRDefault="007C7F2C" w:rsidP="007C7F2C">
      <w:pPr>
        <w:pStyle w:val="Heading4"/>
      </w:pPr>
      <w:r>
        <w:t>5.15.15.3</w:t>
      </w:r>
      <w:r>
        <w:tab/>
        <w:t>Network-based per UE Network Slice usage behaviour control</w:t>
      </w:r>
      <w:bookmarkEnd w:id="56"/>
    </w:p>
    <w:p w14:paraId="26638282" w14:textId="77777777" w:rsidR="007C7F2C" w:rsidRDefault="007C7F2C" w:rsidP="007C7F2C">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2926EFF" w14:textId="6BAD4BA0" w:rsidR="007C7F2C" w:rsidRDefault="007C7F2C" w:rsidP="007C7F2C">
      <w:pPr>
        <w:pStyle w:val="B1"/>
        <w:rPr>
          <w:ins w:id="87" w:author="Samsung1" w:date="2024-02-15T20:58:00Z"/>
        </w:rPr>
      </w:pPr>
      <w:r>
        <w:t>-</w:t>
      </w:r>
      <w:r>
        <w:tab/>
        <w:t>the AMF runs a slice deregistration inactivity timer per S-NSSAI and access type to deregister the Network Slice</w:t>
      </w:r>
      <w:del w:id="88" w:author="Samsung1" w:date="2024-02-16T07:40:00Z">
        <w:r w:rsidDel="0053379A">
          <w:delText xml:space="preserv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r>
        <w:t>.</w:t>
      </w:r>
      <w:ins w:id="89" w:author="Samsung1" w:date="2024-02-15T21:03:00Z">
        <w:r w:rsidR="009F633B">
          <w:t xml:space="preserve"> Regarding the slice deregistration inactivity timer, following applies:</w:t>
        </w:r>
      </w:ins>
    </w:p>
    <w:p w14:paraId="36FEFCDC" w14:textId="4FB37EF7" w:rsidR="00005CC9" w:rsidRDefault="00337D7F" w:rsidP="00005CC9">
      <w:pPr>
        <w:pStyle w:val="B2"/>
        <w:rPr>
          <w:ins w:id="90" w:author="Samsung1" w:date="2024-02-15T20:58:00Z"/>
        </w:rPr>
      </w:pPr>
      <w:ins w:id="91" w:author="Samsung1" w:date="2024-02-15T20:58:00Z">
        <w:r>
          <w:t>a.</w:t>
        </w:r>
        <w:r>
          <w:tab/>
        </w:r>
      </w:ins>
      <w:ins w:id="92" w:author="Samsung1" w:date="2024-02-15T21:10:00Z">
        <w:r>
          <w:t>t</w:t>
        </w:r>
      </w:ins>
      <w:ins w:id="93" w:author="Samsung1" w:date="2024-02-15T20:58:00Z">
        <w:r w:rsidR="00933E2D">
          <w:t xml:space="preserve">he </w:t>
        </w:r>
        <w:r w:rsidR="00005CC9">
          <w:t>AMF starts the timer</w:t>
        </w:r>
      </w:ins>
      <w:ins w:id="94" w:author="Samsung1" w:date="2024-02-15T20:59:00Z">
        <w:r w:rsidR="00005CC9">
          <w:t xml:space="preserve"> when the Network Slice is not used by any PDU Session over the corresponding access type</w:t>
        </w:r>
      </w:ins>
      <w:ins w:id="95" w:author="Samsung1" w:date="2024-02-15T20:58:00Z">
        <w:r w:rsidR="00005CC9">
          <w:t>.</w:t>
        </w:r>
      </w:ins>
    </w:p>
    <w:p w14:paraId="6F375C7C" w14:textId="6A716554" w:rsidR="00005CC9" w:rsidRDefault="00337D7F" w:rsidP="00005CC9">
      <w:pPr>
        <w:pStyle w:val="B2"/>
        <w:rPr>
          <w:ins w:id="96" w:author="Samsung1" w:date="2024-02-15T20:58:00Z"/>
        </w:rPr>
      </w:pPr>
      <w:ins w:id="97" w:author="Samsung1" w:date="2024-02-15T20:58:00Z">
        <w:r>
          <w:t>b.</w:t>
        </w:r>
        <w:r>
          <w:tab/>
        </w:r>
      </w:ins>
      <w:ins w:id="98" w:author="Samsung1" w:date="2024-02-15T21:10:00Z">
        <w:r>
          <w:t>t</w:t>
        </w:r>
      </w:ins>
      <w:ins w:id="99" w:author="Samsung1" w:date="2024-02-15T20:58:00Z">
        <w:r w:rsidR="00933E2D">
          <w:t xml:space="preserve">he </w:t>
        </w:r>
      </w:ins>
      <w:ins w:id="100" w:author="Samsung1" w:date="2024-02-15T20:59:00Z">
        <w:r w:rsidR="00005CC9">
          <w:t>AMF stops the timer and reset when at least a PDU Session associated with the Network Slice is successfully established or the Network Slice is removed from the Allowed NSSAI</w:t>
        </w:r>
      </w:ins>
      <w:ins w:id="101" w:author="Samsung1" w:date="2024-02-15T20:58:00Z">
        <w:r w:rsidR="00005CC9">
          <w:t>.</w:t>
        </w:r>
      </w:ins>
    </w:p>
    <w:p w14:paraId="39E3F5B6" w14:textId="5FD4B38D" w:rsidR="00005CC9" w:rsidRDefault="00005CC9" w:rsidP="00005CC9">
      <w:pPr>
        <w:pStyle w:val="B2"/>
        <w:rPr>
          <w:ins w:id="102" w:author="Samsung1" w:date="2024-02-15T21:10:00Z"/>
        </w:rPr>
      </w:pPr>
      <w:ins w:id="103" w:author="Samsung1" w:date="2024-02-15T20:58:00Z">
        <w:r>
          <w:t>c.</w:t>
        </w:r>
        <w:r>
          <w:tab/>
        </w:r>
      </w:ins>
      <w:ins w:id="104" w:author="Samsung1" w:date="2024-02-15T21:10:00Z">
        <w:r w:rsidR="00337D7F">
          <w:t>t</w:t>
        </w:r>
      </w:ins>
      <w:ins w:id="105" w:author="Samsung1" w:date="2024-02-15T21:03:00Z">
        <w:r w:rsidR="00933E2D">
          <w:t xml:space="preserve">he </w:t>
        </w:r>
        <w:r w:rsidR="009F633B" w:rsidRPr="009F633B">
          <w:t xml:space="preserve">AMF </w:t>
        </w:r>
      </w:ins>
      <w:ins w:id="106" w:author="Samsung1" w:date="2024-02-15T21:04:00Z">
        <w:r w:rsidR="009F633B" w:rsidRPr="009F633B">
          <w:t xml:space="preserve">restarts the timer when </w:t>
        </w:r>
      </w:ins>
      <w:ins w:id="107" w:author="Samsung1" w:date="2024-02-15T21:05:00Z">
        <w:r w:rsidR="009F633B">
          <w:t>at least a</w:t>
        </w:r>
      </w:ins>
      <w:ins w:id="108" w:author="Samsung1" w:date="2024-02-15T21:04:00Z">
        <w:r w:rsidR="009F633B" w:rsidRPr="009F633B">
          <w:t xml:space="preserve"> PDU Session </w:t>
        </w:r>
      </w:ins>
      <w:ins w:id="109" w:author="Samsung1" w:date="2024-02-15T21:05:00Z">
        <w:r w:rsidR="009F633B">
          <w:t xml:space="preserve">associated with the Network Slice </w:t>
        </w:r>
      </w:ins>
      <w:ins w:id="110" w:author="Samsung1" w:date="2024-02-15T21:04:00Z">
        <w:r w:rsidR="009F633B" w:rsidRPr="009F633B">
          <w:t xml:space="preserve">is released and there is no other PDU session associated with the </w:t>
        </w:r>
      </w:ins>
      <w:ins w:id="111" w:author="Samsung1" w:date="2024-02-15T21:06:00Z">
        <w:r w:rsidR="009F633B">
          <w:t xml:space="preserve">Network </w:t>
        </w:r>
      </w:ins>
      <w:ins w:id="112" w:author="Samsung1" w:date="2024-02-15T21:04:00Z">
        <w:r w:rsidR="009F633B">
          <w:t xml:space="preserve">slice </w:t>
        </w:r>
      </w:ins>
      <w:ins w:id="113" w:author="Samsung1" w:date="2024-02-15T21:06:00Z">
        <w:r w:rsidR="009F633B">
          <w:t>over</w:t>
        </w:r>
      </w:ins>
      <w:ins w:id="114" w:author="Samsung1" w:date="2024-02-15T21:04:00Z">
        <w:r w:rsidR="009F633B">
          <w:t xml:space="preserve"> the corresponding </w:t>
        </w:r>
      </w:ins>
      <w:ins w:id="115" w:author="Samsung1" w:date="2024-02-15T21:06:00Z">
        <w:r w:rsidR="009F633B">
          <w:t>a</w:t>
        </w:r>
      </w:ins>
      <w:ins w:id="116" w:author="Samsung1" w:date="2024-02-15T21:04:00Z">
        <w:r w:rsidR="009F633B">
          <w:t xml:space="preserve">ccess </w:t>
        </w:r>
      </w:ins>
      <w:ins w:id="117" w:author="Samsung1" w:date="2024-02-15T21:06:00Z">
        <w:r w:rsidR="009F633B">
          <w:t>t</w:t>
        </w:r>
      </w:ins>
      <w:ins w:id="118" w:author="Samsung1" w:date="2024-02-15T21:04:00Z">
        <w:r w:rsidR="009F633B" w:rsidRPr="009F633B">
          <w:t>ype.</w:t>
        </w:r>
      </w:ins>
      <w:ins w:id="119" w:author="Samsung1" w:date="2024-02-15T21:06:00Z">
        <w:r w:rsidR="009F633B">
          <w:t xml:space="preserve"> </w:t>
        </w:r>
      </w:ins>
      <w:ins w:id="120" w:author="Samsung1" w:date="2024-02-15T21:07:00Z">
        <w:r w:rsidR="009F633B" w:rsidRPr="009F633B">
          <w:t>When the PDU Session is rejected and there is no other PDU session associated with the</w:t>
        </w:r>
        <w:r w:rsidR="009F633B">
          <w:t xml:space="preserve"> Network slice for the corresponding access t</w:t>
        </w:r>
        <w:r w:rsidR="009F633B" w:rsidRPr="009F633B">
          <w:t>ype</w:t>
        </w:r>
        <w:r w:rsidR="009F633B">
          <w:t>.</w:t>
        </w:r>
      </w:ins>
      <w:ins w:id="121" w:author="Samsung1" w:date="2024-02-15T21:08:00Z">
        <w:r w:rsidR="008E3601">
          <w:t xml:space="preserve"> </w:t>
        </w:r>
        <w:r w:rsidR="008E3601" w:rsidRPr="008E3601">
          <w:t xml:space="preserve">When the </w:t>
        </w:r>
        <w:r w:rsidR="006C3161">
          <w:t xml:space="preserve">PDU session is rejected with </w:t>
        </w:r>
      </w:ins>
      <w:ins w:id="122" w:author="Samsung1" w:date="2024-02-15T21:09:00Z">
        <w:r w:rsidR="006C3161">
          <w:t xml:space="preserve">back-off timer </w:t>
        </w:r>
      </w:ins>
      <w:ins w:id="123" w:author="Samsung1" w:date="2024-02-15T21:08:00Z">
        <w:r w:rsidR="008E3601" w:rsidRPr="008E3601">
          <w:t>and there is no other PDU session associated with t</w:t>
        </w:r>
        <w:r w:rsidR="006C3161">
          <w:t xml:space="preserve">he slice for the corresponding </w:t>
        </w:r>
      </w:ins>
      <w:ins w:id="124" w:author="Samsung1" w:date="2024-02-15T21:09:00Z">
        <w:r w:rsidR="006C3161">
          <w:t>a</w:t>
        </w:r>
      </w:ins>
      <w:ins w:id="125" w:author="Samsung1" w:date="2024-02-15T21:08:00Z">
        <w:r w:rsidR="008E3601" w:rsidRPr="008E3601">
          <w:t>ccess</w:t>
        </w:r>
        <w:r w:rsidR="006C3161">
          <w:t xml:space="preserve"> </w:t>
        </w:r>
      </w:ins>
      <w:ins w:id="126" w:author="Samsung1" w:date="2024-02-15T21:10:00Z">
        <w:r w:rsidR="006C3161">
          <w:t>t</w:t>
        </w:r>
      </w:ins>
      <w:ins w:id="127" w:author="Samsung1" w:date="2024-02-15T21:08:00Z">
        <w:r w:rsidR="008E3601" w:rsidRPr="008E3601">
          <w:t xml:space="preserve">ype then the slice deregistration </w:t>
        </w:r>
        <w:r w:rsidR="006C3161">
          <w:t xml:space="preserve">timer is suspended till the </w:t>
        </w:r>
      </w:ins>
      <w:ins w:id="128" w:author="Samsung1" w:date="2024-02-15T21:10:00Z">
        <w:r w:rsidR="006C3161">
          <w:t xml:space="preserve">back-off timer </w:t>
        </w:r>
      </w:ins>
      <w:ins w:id="129" w:author="Samsung1" w:date="2024-02-15T21:08:00Z">
        <w:r w:rsidR="008E3601" w:rsidRPr="008E3601">
          <w:t>expires</w:t>
        </w:r>
      </w:ins>
      <w:ins w:id="130" w:author="Samsung1" w:date="2024-02-15T21:10:00Z">
        <w:r w:rsidR="006C3161">
          <w:t xml:space="preserve"> and then restarts.</w:t>
        </w:r>
      </w:ins>
    </w:p>
    <w:p w14:paraId="506E6AAB" w14:textId="4434A59F" w:rsidR="00005CC9" w:rsidRDefault="00337D7F" w:rsidP="00656069">
      <w:pPr>
        <w:pStyle w:val="B2"/>
      </w:pPr>
      <w:ins w:id="131" w:author="Samsung1" w:date="2024-02-15T21:10:00Z">
        <w:r>
          <w:t xml:space="preserve">d.   </w:t>
        </w:r>
      </w:ins>
      <w:ins w:id="132" w:author="Samsung1" w:date="2024-02-15T21:14:00Z">
        <w:r w:rsidR="00656069">
          <w:t>when the slice deregistration inactivity timer for a Network Slice over an access type expires,</w:t>
        </w:r>
      </w:ins>
      <w:ins w:id="133" w:author="Samsung1" w:date="2024-02-16T07:38:00Z">
        <w:r w:rsidR="00933E2D">
          <w:t xml:space="preserve"> the AMF removes the Network Slice from the Allowed NSSAI over the access type by sending the UE Configuration Update Command to impacted UE(s).</w:t>
        </w:r>
      </w:ins>
    </w:p>
    <w:p w14:paraId="56B90833" w14:textId="77777777" w:rsidR="007C7F2C" w:rsidRDefault="007C7F2C" w:rsidP="007C7F2C">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37C6505" w14:textId="77777777" w:rsidR="007C7F2C" w:rsidRPr="00893B12" w:rsidRDefault="007C7F2C" w:rsidP="007C7F2C">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263C3826" w14:textId="77777777" w:rsidR="007C7F2C" w:rsidRDefault="007C7F2C" w:rsidP="007C7F2C">
      <w:pPr>
        <w:pStyle w:val="NO"/>
      </w:pPr>
      <w:r>
        <w:t>NOTE:</w:t>
      </w:r>
      <w:r>
        <w:tab/>
        <w:t>For MA PDU Session, the PDU Session inactivity timer is independent of Access Type.</w:t>
      </w:r>
    </w:p>
    <w:p w14:paraId="6F42E0A5" w14:textId="77777777" w:rsidR="007C7F2C" w:rsidRDefault="007C7F2C" w:rsidP="007C7F2C">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73B107C9" w14:textId="25348669" w:rsidR="007C7F2C" w:rsidRDefault="007C7F2C" w:rsidP="007C7F2C">
      <w:r>
        <w:lastRenderedPageBreak/>
        <w:t>To enable a serving network to direct UEs to a preferred Network Slice, the AMF may request the UE to transfer a PDU Session from one S-NSSAI to another S-NSSAI as described in clause 5.15.19.</w:t>
      </w:r>
    </w:p>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7"/>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71457" w14:textId="77777777" w:rsidR="003E013F" w:rsidRDefault="003E013F">
      <w:r>
        <w:separator/>
      </w:r>
    </w:p>
  </w:endnote>
  <w:endnote w:type="continuationSeparator" w:id="0">
    <w:p w14:paraId="5895F924" w14:textId="77777777" w:rsidR="003E013F" w:rsidRDefault="003E013F">
      <w:r>
        <w:continuationSeparator/>
      </w:r>
    </w:p>
  </w:endnote>
  <w:endnote w:type="continuationNotice" w:id="1">
    <w:p w14:paraId="36127398" w14:textId="77777777" w:rsidR="003E013F" w:rsidRDefault="003E0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A4BC2" w14:textId="77777777" w:rsidR="003E013F" w:rsidRDefault="003E013F">
      <w:r>
        <w:separator/>
      </w:r>
    </w:p>
  </w:footnote>
  <w:footnote w:type="continuationSeparator" w:id="0">
    <w:p w14:paraId="50766ECD" w14:textId="77777777" w:rsidR="003E013F" w:rsidRDefault="003E013F">
      <w:r>
        <w:continuationSeparator/>
      </w:r>
    </w:p>
  </w:footnote>
  <w:footnote w:type="continuationNotice" w:id="1">
    <w:p w14:paraId="231F805B" w14:textId="77777777" w:rsidR="003E013F" w:rsidRDefault="003E0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D3777-E1CB-43CC-9480-8410FE84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5</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12845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90</cp:revision>
  <dcterms:created xsi:type="dcterms:W3CDTF">2023-05-11T13:36:00Z</dcterms:created>
  <dcterms:modified xsi:type="dcterms:W3CDTF">2024-02-16T12:55:00Z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